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79C3" w14:textId="77777777" w:rsidR="007E26F8" w:rsidRPr="000322D8" w:rsidRDefault="007E26F8" w:rsidP="007E26F8">
      <w:pPr>
        <w:ind w:hanging="567"/>
        <w:jc w:val="right"/>
        <w:rPr>
          <w:rFonts w:cstheme="minorHAnsi"/>
        </w:rPr>
      </w:pPr>
      <w:r w:rsidRPr="000322D8">
        <w:rPr>
          <w:rFonts w:cstheme="minorHAnsi"/>
          <w:noProof/>
        </w:rPr>
        <w:drawing>
          <wp:anchor distT="0" distB="0" distL="0" distR="0" simplePos="0" relativeHeight="251659264" behindDoc="0" locked="0" layoutInCell="1" allowOverlap="1" wp14:anchorId="3E7FE736" wp14:editId="4BD5DF74">
            <wp:simplePos x="0" y="0"/>
            <wp:positionH relativeFrom="column">
              <wp:posOffset>-262255</wp:posOffset>
            </wp:positionH>
            <wp:positionV relativeFrom="paragraph">
              <wp:posOffset>231140</wp:posOffset>
            </wp:positionV>
            <wp:extent cx="919480" cy="10394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22D8">
        <w:rPr>
          <w:rFonts w:cstheme="minorHAnsi"/>
        </w:rPr>
        <w:t xml:space="preserve">                                                                                                                                   </w:t>
      </w:r>
    </w:p>
    <w:p w14:paraId="2CC1328A" w14:textId="3B629733" w:rsidR="007E26F8" w:rsidRPr="000322D8" w:rsidRDefault="007E26F8" w:rsidP="007E26F8">
      <w:pPr>
        <w:tabs>
          <w:tab w:val="left" w:pos="528"/>
          <w:tab w:val="right" w:pos="9072"/>
        </w:tabs>
        <w:ind w:hanging="567"/>
        <w:jc w:val="right"/>
        <w:rPr>
          <w:rFonts w:cstheme="minorHAnsi"/>
        </w:rPr>
      </w:pPr>
      <w:r w:rsidRPr="000322D8">
        <w:rPr>
          <w:rFonts w:cstheme="minorHAnsi"/>
        </w:rPr>
        <w:tab/>
      </w:r>
      <w:r w:rsidRPr="000322D8">
        <w:rPr>
          <w:rFonts w:cstheme="minorHAnsi"/>
        </w:rPr>
        <w:tab/>
        <w:t xml:space="preserve">Gliwice, </w:t>
      </w:r>
      <w:r w:rsidR="00E07BF3">
        <w:rPr>
          <w:rFonts w:cstheme="minorHAnsi"/>
        </w:rPr>
        <w:t>11</w:t>
      </w:r>
      <w:r w:rsidRPr="000322D8">
        <w:rPr>
          <w:rFonts w:cstheme="minorHAnsi"/>
        </w:rPr>
        <w:t xml:space="preserve"> </w:t>
      </w:r>
      <w:r w:rsidR="00E07BF3">
        <w:rPr>
          <w:rFonts w:cstheme="minorHAnsi"/>
        </w:rPr>
        <w:t>kwietnia</w:t>
      </w:r>
      <w:r w:rsidRPr="000322D8">
        <w:rPr>
          <w:rFonts w:cstheme="minorHAnsi"/>
        </w:rPr>
        <w:t xml:space="preserve"> 202</w:t>
      </w:r>
      <w:r w:rsidR="00E07BF3">
        <w:rPr>
          <w:rFonts w:cstheme="minorHAnsi"/>
        </w:rPr>
        <w:t>5</w:t>
      </w:r>
      <w:r w:rsidRPr="000322D8">
        <w:rPr>
          <w:rFonts w:cstheme="minorHAnsi"/>
        </w:rPr>
        <w:t xml:space="preserve"> r.</w:t>
      </w:r>
    </w:p>
    <w:p w14:paraId="0ABCA5FD" w14:textId="77777777" w:rsidR="007E26F8" w:rsidRPr="000322D8" w:rsidRDefault="007E26F8" w:rsidP="007E26F8">
      <w:pPr>
        <w:ind w:hanging="567"/>
        <w:jc w:val="right"/>
        <w:rPr>
          <w:rFonts w:cstheme="minorHAnsi"/>
        </w:rPr>
      </w:pPr>
    </w:p>
    <w:p w14:paraId="5D1F2886" w14:textId="36318E30" w:rsidR="00D40AFB" w:rsidRPr="000322D8" w:rsidRDefault="007E26F8" w:rsidP="00CA460A">
      <w:pPr>
        <w:spacing w:after="0" w:line="360" w:lineRule="auto"/>
        <w:jc w:val="both"/>
        <w:rPr>
          <w:rFonts w:cstheme="minorHAnsi"/>
          <w:b/>
          <w:bCs/>
        </w:rPr>
      </w:pPr>
      <w:r w:rsidRPr="000322D8">
        <w:rPr>
          <w:rFonts w:cstheme="minorHAnsi"/>
          <w:b/>
          <w:bCs/>
        </w:rPr>
        <w:t xml:space="preserve">                                                                        </w:t>
      </w:r>
    </w:p>
    <w:p w14:paraId="01EB6E16" w14:textId="77777777" w:rsidR="008C079C" w:rsidRDefault="008C079C" w:rsidP="00967AEE">
      <w:pPr>
        <w:spacing w:line="320" w:lineRule="exact"/>
        <w:ind w:firstLine="708"/>
        <w:jc w:val="right"/>
        <w:rPr>
          <w:rFonts w:cstheme="minorHAnsi"/>
          <w:b/>
          <w:bCs/>
        </w:rPr>
      </w:pPr>
    </w:p>
    <w:p w14:paraId="70A0174C" w14:textId="77777777" w:rsidR="00E07BF3" w:rsidRDefault="00E07BF3" w:rsidP="00967AEE">
      <w:pPr>
        <w:spacing w:line="320" w:lineRule="exact"/>
        <w:ind w:firstLine="708"/>
        <w:jc w:val="right"/>
        <w:rPr>
          <w:rFonts w:cstheme="minorHAnsi"/>
          <w:b/>
          <w:bCs/>
        </w:rPr>
      </w:pPr>
    </w:p>
    <w:p w14:paraId="7FB6D19B" w14:textId="77777777" w:rsidR="00E07BF3" w:rsidRPr="00E07BF3" w:rsidRDefault="00E07BF3" w:rsidP="00E07BF3">
      <w:pPr>
        <w:spacing w:line="320" w:lineRule="exact"/>
        <w:ind w:firstLine="708"/>
        <w:jc w:val="right"/>
        <w:rPr>
          <w:rFonts w:cstheme="minorHAnsi"/>
        </w:rPr>
      </w:pPr>
    </w:p>
    <w:p w14:paraId="23941BD3" w14:textId="77777777" w:rsidR="00E07BF3" w:rsidRPr="00E07BF3" w:rsidRDefault="00E07BF3" w:rsidP="00E07BF3">
      <w:pPr>
        <w:spacing w:line="320" w:lineRule="exact"/>
        <w:ind w:firstLine="708"/>
        <w:jc w:val="right"/>
        <w:rPr>
          <w:rFonts w:cstheme="minorHAnsi"/>
        </w:rPr>
      </w:pPr>
    </w:p>
    <w:p w14:paraId="03FC3284" w14:textId="77777777" w:rsidR="00E07BF3" w:rsidRPr="00E07BF3" w:rsidRDefault="00E07BF3" w:rsidP="00E07BF3">
      <w:pPr>
        <w:spacing w:line="320" w:lineRule="exact"/>
        <w:ind w:firstLine="708"/>
        <w:jc w:val="center"/>
        <w:rPr>
          <w:rFonts w:cstheme="minorHAnsi"/>
          <w:b/>
          <w:bCs/>
        </w:rPr>
      </w:pPr>
      <w:r w:rsidRPr="00E07BF3">
        <w:rPr>
          <w:rFonts w:cstheme="minorHAnsi"/>
          <w:b/>
          <w:bCs/>
        </w:rPr>
        <w:t>INFORMACJA O ZAMIARZE UDZIELENIA ZAMÓWIENIA</w:t>
      </w:r>
    </w:p>
    <w:p w14:paraId="7D2AA2A7" w14:textId="77777777" w:rsidR="00E07BF3" w:rsidRPr="00E07BF3" w:rsidRDefault="00E07BF3" w:rsidP="00E07BF3">
      <w:pPr>
        <w:spacing w:line="320" w:lineRule="exact"/>
        <w:ind w:firstLine="708"/>
        <w:jc w:val="both"/>
        <w:rPr>
          <w:rFonts w:cstheme="minorHAnsi"/>
        </w:rPr>
      </w:pPr>
    </w:p>
    <w:p w14:paraId="67AEE36A" w14:textId="0BB78445" w:rsidR="00E07BF3" w:rsidRPr="00E07BF3" w:rsidRDefault="00E07BF3" w:rsidP="00E07BF3">
      <w:pPr>
        <w:spacing w:line="320" w:lineRule="exact"/>
        <w:ind w:firstLine="708"/>
        <w:jc w:val="both"/>
        <w:rPr>
          <w:rFonts w:cstheme="minorHAnsi"/>
        </w:rPr>
      </w:pPr>
      <w:r w:rsidRPr="00E07BF3">
        <w:rPr>
          <w:rFonts w:cstheme="minorHAnsi"/>
        </w:rPr>
        <w:t xml:space="preserve">Centrum Kultury Victoria w Gliwicach z siedzibą: 44-100 Gliwice, ul. Barlickiego 3 działając na podstawie art. 37a-37d ustawy z dnia 25 października 1991 r. o organizowaniu i prowadzeniu działalności kulturalnej (Dz.U z 2024 r., poz. 87 z </w:t>
      </w:r>
      <w:proofErr w:type="spellStart"/>
      <w:r w:rsidRPr="00E07BF3">
        <w:rPr>
          <w:rFonts w:cstheme="minorHAnsi"/>
        </w:rPr>
        <w:t>późn</w:t>
      </w:r>
      <w:proofErr w:type="spellEnd"/>
      <w:r w:rsidRPr="00E07BF3">
        <w:rPr>
          <w:rFonts w:cstheme="minorHAnsi"/>
        </w:rPr>
        <w:t xml:space="preserve">. zm.) w związku z art. 11 ust. 5 pkt 2 ustawy </w:t>
      </w:r>
      <w:r>
        <w:rPr>
          <w:rFonts w:cstheme="minorHAnsi"/>
        </w:rPr>
        <w:br/>
      </w:r>
      <w:r w:rsidRPr="00E07BF3">
        <w:rPr>
          <w:rFonts w:cstheme="minorHAnsi"/>
        </w:rPr>
        <w:t>z dnia 11 września 2019 r. Prawo zamówień publicznych (tj. Dz.U. z 2023, poz. 1605 ze zm.) informuje że:</w:t>
      </w:r>
    </w:p>
    <w:p w14:paraId="3B57585D" w14:textId="77777777" w:rsidR="00E07BF3" w:rsidRPr="00E07BF3" w:rsidRDefault="00E07BF3" w:rsidP="00E07BF3">
      <w:pPr>
        <w:spacing w:line="320" w:lineRule="exact"/>
        <w:rPr>
          <w:rFonts w:cstheme="minorHAnsi"/>
          <w:b/>
          <w:bCs/>
        </w:rPr>
      </w:pPr>
      <w:r w:rsidRPr="00E07BF3">
        <w:rPr>
          <w:rFonts w:cstheme="minorHAnsi"/>
        </w:rPr>
        <w:t>ma zamiar udzielić zamówienia w postępowaniu pod nazwą:</w:t>
      </w:r>
      <w:r w:rsidRPr="00E07BF3">
        <w:rPr>
          <w:rFonts w:cstheme="minorHAnsi"/>
        </w:rPr>
        <w:br/>
      </w:r>
      <w:r w:rsidRPr="00E07BF3">
        <w:rPr>
          <w:rFonts w:cstheme="minorHAnsi"/>
          <w:b/>
          <w:bCs/>
        </w:rPr>
        <w:t>BIENNALE – sztuka w mieście, miasto w sztuce</w:t>
      </w:r>
    </w:p>
    <w:p w14:paraId="20E5AF1E" w14:textId="77777777" w:rsidR="00E07BF3" w:rsidRPr="00E07BF3" w:rsidRDefault="00E07BF3" w:rsidP="00E07BF3">
      <w:pPr>
        <w:spacing w:line="320" w:lineRule="exact"/>
        <w:ind w:firstLine="708"/>
        <w:jc w:val="both"/>
        <w:rPr>
          <w:rFonts w:cstheme="minorHAnsi"/>
          <w:b/>
          <w:bCs/>
        </w:rPr>
      </w:pPr>
    </w:p>
    <w:p w14:paraId="267BE8BE" w14:textId="77777777" w:rsidR="00E07BF3" w:rsidRPr="00E07BF3" w:rsidRDefault="00E07BF3" w:rsidP="00E07BF3">
      <w:pPr>
        <w:spacing w:line="320" w:lineRule="exact"/>
        <w:ind w:firstLine="708"/>
        <w:jc w:val="both"/>
        <w:rPr>
          <w:rFonts w:cstheme="minorHAnsi"/>
          <w:b/>
          <w:bCs/>
        </w:rPr>
      </w:pPr>
    </w:p>
    <w:p w14:paraId="558FEF8A" w14:textId="77777777" w:rsidR="00E07BF3" w:rsidRDefault="00E07BF3" w:rsidP="00967AEE">
      <w:pPr>
        <w:spacing w:line="320" w:lineRule="exact"/>
        <w:ind w:firstLine="708"/>
        <w:jc w:val="right"/>
        <w:rPr>
          <w:rFonts w:cstheme="minorHAnsi"/>
        </w:rPr>
      </w:pPr>
    </w:p>
    <w:p w14:paraId="34730749" w14:textId="77777777" w:rsidR="008C079C" w:rsidRDefault="008C079C" w:rsidP="00967AEE">
      <w:pPr>
        <w:spacing w:line="320" w:lineRule="exact"/>
        <w:ind w:firstLine="708"/>
        <w:jc w:val="right"/>
        <w:rPr>
          <w:rFonts w:cstheme="minorHAnsi"/>
        </w:rPr>
      </w:pPr>
    </w:p>
    <w:p w14:paraId="4CFD2A31" w14:textId="77777777" w:rsidR="008C079C" w:rsidRDefault="008C079C" w:rsidP="00967AEE">
      <w:pPr>
        <w:spacing w:line="320" w:lineRule="exact"/>
        <w:ind w:firstLine="708"/>
        <w:jc w:val="right"/>
        <w:rPr>
          <w:rFonts w:cstheme="minorHAnsi"/>
        </w:rPr>
      </w:pPr>
    </w:p>
    <w:p w14:paraId="1FCBA04C" w14:textId="77777777" w:rsidR="008C079C" w:rsidRDefault="008C079C" w:rsidP="00967AEE">
      <w:pPr>
        <w:spacing w:line="320" w:lineRule="exact"/>
        <w:ind w:firstLine="708"/>
        <w:jc w:val="right"/>
        <w:rPr>
          <w:rFonts w:cstheme="minorHAnsi"/>
        </w:rPr>
      </w:pPr>
    </w:p>
    <w:p w14:paraId="09723DAD" w14:textId="77777777" w:rsidR="00D55112" w:rsidRPr="000322D8" w:rsidRDefault="00D55112" w:rsidP="00E07BF3">
      <w:pPr>
        <w:jc w:val="both"/>
        <w:rPr>
          <w:rFonts w:cstheme="minorHAnsi"/>
        </w:rPr>
      </w:pPr>
    </w:p>
    <w:sectPr w:rsidR="00D55112" w:rsidRPr="000322D8">
      <w:headerReference w:type="default" r:id="rId7"/>
      <w:footerReference w:type="default" r:id="rId8"/>
      <w:pgSz w:w="11906" w:h="16838"/>
      <w:pgMar w:top="341" w:right="1417" w:bottom="1417" w:left="1417" w:header="28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7A08" w14:textId="77777777" w:rsidR="009547D6" w:rsidRDefault="009547D6">
      <w:pPr>
        <w:spacing w:after="0" w:line="240" w:lineRule="auto"/>
      </w:pPr>
      <w:r>
        <w:separator/>
      </w:r>
    </w:p>
  </w:endnote>
  <w:endnote w:type="continuationSeparator" w:id="0">
    <w:p w14:paraId="64551193" w14:textId="77777777" w:rsidR="009547D6" w:rsidRDefault="0095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7A00" w14:textId="77777777" w:rsidR="00000000" w:rsidRDefault="00000000">
    <w:pPr>
      <w:rPr>
        <w:rFonts w:ascii="Poppins" w:hAnsi="Poppins" w:cs="Poppins"/>
        <w:b/>
        <w:bCs/>
        <w:color w:val="FCD83E"/>
        <w:sz w:val="20"/>
        <w:szCs w:val="20"/>
      </w:rPr>
    </w:pPr>
    <w:sdt>
      <w:sdtPr>
        <w:id w:val="-779111819"/>
        <w:date>
          <w:dateFormat w:val="d MMMM yyyy"/>
          <w:lid w:val="pl-PL"/>
          <w:storeMappedDataAs w:val="dateTime"/>
          <w:calendar w:val="gregorian"/>
        </w:date>
      </w:sdtPr>
      <w:sdtContent>
        <w:r w:rsidR="009D58D7">
          <w:rPr>
            <w:noProof/>
          </w:rPr>
          <mc:AlternateContent>
            <mc:Choice Requires="wps">
              <w:drawing>
                <wp:anchor distT="0" distB="0" distL="0" distR="0" simplePos="0" relativeHeight="251660288" behindDoc="1" locked="0" layoutInCell="1" allowOverlap="1" wp14:anchorId="2367FE46" wp14:editId="67929B52">
                  <wp:simplePos x="0" y="0"/>
                  <wp:positionH relativeFrom="page">
                    <wp:align>left</wp:align>
                  </wp:positionH>
                  <wp:positionV relativeFrom="paragraph">
                    <wp:posOffset>140970</wp:posOffset>
                  </wp:positionV>
                  <wp:extent cx="7881620" cy="635"/>
                  <wp:effectExtent l="0" t="0" r="0" b="0"/>
                  <wp:wrapNone/>
                  <wp:docPr id="2" name="Łącznik prosty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88112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F2A0560" id="Łącznik prosty 41" o:spid="_x0000_s1026" style="position:absolute;z-index:-251656192;visibility:visible;mso-wrap-style:square;mso-wrap-distance-left:0;mso-wrap-distance-top:0;mso-wrap-distance-right:0;mso-wrap-distance-bottom:0;mso-position-horizontal:left;mso-position-horizontal-relative:page;mso-position-vertical:absolute;mso-position-vertical-relative:text" from="0,11.1pt" to="620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" strokecolor="black [3200]" strokeweight=".5pt">
                  <v:stroke joinstyle="miter"/>
                  <w10:wrap anchorx="page"/>
                </v:line>
              </w:pict>
            </mc:Fallback>
          </mc:AlternateContent>
        </w:r>
        <w:r w:rsidR="009D58D7">
          <w:rPr>
            <w:noProof/>
          </w:rPr>
          <w:drawing>
            <wp:anchor distT="0" distB="0" distL="114300" distR="114300" simplePos="0" relativeHeight="251659264" behindDoc="0" locked="0" layoutInCell="1" allowOverlap="1" wp14:anchorId="7E5D7519" wp14:editId="626237E4">
              <wp:simplePos x="0" y="0"/>
              <wp:positionH relativeFrom="column">
                <wp:posOffset>3681095</wp:posOffset>
              </wp:positionH>
              <wp:positionV relativeFrom="paragraph">
                <wp:posOffset>140335</wp:posOffset>
              </wp:positionV>
              <wp:extent cx="2634615" cy="1075055"/>
              <wp:effectExtent l="0" t="0" r="0" b="0"/>
              <wp:wrapTight wrapText="bothSides">
                <wp:wrapPolygon edited="0">
                  <wp:start x="1071" y="2675"/>
                  <wp:lineTo x="1071" y="10705"/>
                  <wp:lineTo x="1697" y="15676"/>
                  <wp:lineTo x="2634" y="17207"/>
                  <wp:lineTo x="2791" y="17971"/>
                  <wp:lineTo x="7793" y="17971"/>
                  <wp:lineTo x="20300" y="16821"/>
                  <wp:lineTo x="19674" y="10705"/>
                  <wp:lineTo x="19986" y="5731"/>
                  <wp:lineTo x="18110" y="4585"/>
                  <wp:lineTo x="7793" y="2675"/>
                  <wp:lineTo x="1071" y="2675"/>
                </wp:wrapPolygon>
              </wp:wrapTight>
              <wp:docPr id="3" name="Obraz 10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10" descr="Obraz zawierający teks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50000"/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4615" cy="1075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D58D7">
          <w:rPr>
            <w:rFonts w:ascii="Poppins" w:hAnsi="Poppins" w:cs="Poppins"/>
            <w:b/>
            <w:bCs/>
            <w:color w:val="FCD83E"/>
            <w:sz w:val="20"/>
            <w:szCs w:val="20"/>
          </w:rPr>
          <w:t xml:space="preserve">     </w:t>
        </w:r>
      </w:sdtContent>
    </w:sdt>
  </w:p>
  <w:p w14:paraId="5FE203FA" w14:textId="77777777" w:rsidR="00000000" w:rsidRDefault="009D58D7">
    <w:pPr>
      <w:pStyle w:val="Stopka"/>
      <w:ind w:hanging="567"/>
      <w:rPr>
        <w:rFonts w:ascii="Poppins" w:hAnsi="Poppins" w:cs="Poppins"/>
        <w:b/>
        <w:bCs/>
        <w:sz w:val="24"/>
        <w:szCs w:val="24"/>
      </w:rPr>
    </w:pPr>
    <w:r>
      <w:rPr>
        <w:rFonts w:ascii="Calibri" w:hAnsi="Calibri" w:cs="Poppins"/>
        <w:b/>
        <w:bCs/>
        <w:sz w:val="24"/>
        <w:szCs w:val="24"/>
      </w:rPr>
      <w:t>Centrum Kultury Victoria</w:t>
    </w:r>
  </w:p>
  <w:p w14:paraId="7CBF6D93" w14:textId="77777777" w:rsidR="00000000" w:rsidRDefault="009D58D7">
    <w:pPr>
      <w:pStyle w:val="Stopka"/>
      <w:ind w:hanging="567"/>
      <w:rPr>
        <w:rFonts w:ascii="Poppins" w:hAnsi="Poppins" w:cs="Poppins"/>
        <w:sz w:val="24"/>
        <w:szCs w:val="24"/>
      </w:rPr>
    </w:pPr>
    <w:r>
      <w:rPr>
        <w:rFonts w:ascii="Calibri" w:hAnsi="Calibri" w:cs="Poppins"/>
        <w:sz w:val="24"/>
        <w:szCs w:val="24"/>
      </w:rPr>
      <w:t xml:space="preserve">ul. Barlickiego 3, 44-100 Gliwice, </w:t>
    </w:r>
  </w:p>
  <w:p w14:paraId="56DBA5D9" w14:textId="77777777" w:rsidR="00000000" w:rsidRDefault="009D58D7">
    <w:pPr>
      <w:pStyle w:val="Stopka"/>
      <w:ind w:hanging="567"/>
      <w:rPr>
        <w:rFonts w:ascii="Poppins" w:hAnsi="Poppins" w:cs="Poppins"/>
        <w:sz w:val="24"/>
        <w:szCs w:val="24"/>
      </w:rPr>
    </w:pPr>
    <w:r>
      <w:rPr>
        <w:rFonts w:ascii="Calibri" w:hAnsi="Calibri" w:cs="Poppins"/>
        <w:sz w:val="24"/>
        <w:szCs w:val="24"/>
      </w:rPr>
      <w:t xml:space="preserve">NIP 631 270 12 30  REGON </w:t>
    </w:r>
    <w:r>
      <w:rPr>
        <w:rFonts w:cs="Poppins"/>
        <w:sz w:val="24"/>
        <w:szCs w:val="24"/>
      </w:rPr>
      <w:t xml:space="preserve">520574840 </w:t>
    </w:r>
    <w:r>
      <w:rPr>
        <w:rFonts w:ascii="Calibri" w:hAnsi="Calibri" w:cs="Poppins"/>
        <w:sz w:val="24"/>
        <w:szCs w:val="24"/>
      </w:rPr>
      <w:t xml:space="preserve">                             </w:t>
    </w:r>
  </w:p>
  <w:p w14:paraId="43766301" w14:textId="77777777" w:rsidR="00000000" w:rsidRDefault="009D58D7">
    <w:pPr>
      <w:pStyle w:val="Stopka"/>
      <w:ind w:hanging="567"/>
      <w:rPr>
        <w:rFonts w:ascii="Poppins" w:hAnsi="Poppins" w:cs="Poppins"/>
        <w:sz w:val="24"/>
        <w:szCs w:val="24"/>
      </w:rPr>
    </w:pPr>
    <w:r>
      <w:rPr>
        <w:rFonts w:ascii="Calibri" w:hAnsi="Calibri" w:cs="Poppins"/>
        <w:sz w:val="24"/>
        <w:szCs w:val="24"/>
      </w:rPr>
      <w:t>32 444-28-12  |   kontakt@ckvictoria.pl   |   www.ckvictoria.pl</w:t>
    </w:r>
    <w:r>
      <w:rPr>
        <w:rFonts w:ascii="Poppins" w:hAnsi="Poppins" w:cs="Poppins"/>
        <w:sz w:val="24"/>
        <w:szCs w:val="24"/>
      </w:rPr>
      <w:t xml:space="preserve"> </w:t>
    </w:r>
    <w:bookmarkStart w:id="0" w:name="_Hlk95070139"/>
    <w:bookmarkEnd w:id="0"/>
  </w:p>
  <w:p w14:paraId="2FC0E9CB" w14:textId="77777777" w:rsidR="00000000" w:rsidRDefault="009D58D7">
    <w:pPr>
      <w:pStyle w:val="Stopka"/>
      <w:ind w:hanging="567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903FC" w14:textId="77777777" w:rsidR="009547D6" w:rsidRDefault="009547D6">
      <w:pPr>
        <w:spacing w:after="0" w:line="240" w:lineRule="auto"/>
      </w:pPr>
      <w:r>
        <w:separator/>
      </w:r>
    </w:p>
  </w:footnote>
  <w:footnote w:type="continuationSeparator" w:id="0">
    <w:p w14:paraId="7CB38A06" w14:textId="77777777" w:rsidR="009547D6" w:rsidRDefault="0095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4100" w14:textId="77777777" w:rsidR="00000000" w:rsidRDefault="00000000">
    <w:pPr>
      <w:pStyle w:val="Nagwek"/>
      <w:ind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F8"/>
    <w:rsid w:val="00020E83"/>
    <w:rsid w:val="000322D8"/>
    <w:rsid w:val="0006560C"/>
    <w:rsid w:val="00076E9B"/>
    <w:rsid w:val="000A5A4C"/>
    <w:rsid w:val="000B78F7"/>
    <w:rsid w:val="000C0B0D"/>
    <w:rsid w:val="001109AA"/>
    <w:rsid w:val="001359BC"/>
    <w:rsid w:val="001429D6"/>
    <w:rsid w:val="00152603"/>
    <w:rsid w:val="001673A0"/>
    <w:rsid w:val="001768AB"/>
    <w:rsid w:val="001959A1"/>
    <w:rsid w:val="001C2936"/>
    <w:rsid w:val="00200670"/>
    <w:rsid w:val="00245A61"/>
    <w:rsid w:val="00265A6C"/>
    <w:rsid w:val="002A3158"/>
    <w:rsid w:val="002C6BBE"/>
    <w:rsid w:val="003309BE"/>
    <w:rsid w:val="00350679"/>
    <w:rsid w:val="00362200"/>
    <w:rsid w:val="003A06D7"/>
    <w:rsid w:val="003B49D9"/>
    <w:rsid w:val="003C47E0"/>
    <w:rsid w:val="003E1482"/>
    <w:rsid w:val="004172CD"/>
    <w:rsid w:val="00436B31"/>
    <w:rsid w:val="0045293C"/>
    <w:rsid w:val="004A748D"/>
    <w:rsid w:val="0050682E"/>
    <w:rsid w:val="00513A4A"/>
    <w:rsid w:val="005617EA"/>
    <w:rsid w:val="00592390"/>
    <w:rsid w:val="00593324"/>
    <w:rsid w:val="005C7B1D"/>
    <w:rsid w:val="005E7982"/>
    <w:rsid w:val="006113EF"/>
    <w:rsid w:val="0062484E"/>
    <w:rsid w:val="00626941"/>
    <w:rsid w:val="00627A33"/>
    <w:rsid w:val="00632260"/>
    <w:rsid w:val="00695EEE"/>
    <w:rsid w:val="006B5953"/>
    <w:rsid w:val="006E44AA"/>
    <w:rsid w:val="006E7399"/>
    <w:rsid w:val="006F0C54"/>
    <w:rsid w:val="006F1175"/>
    <w:rsid w:val="006F2BF0"/>
    <w:rsid w:val="00735840"/>
    <w:rsid w:val="00783AB1"/>
    <w:rsid w:val="007942D7"/>
    <w:rsid w:val="007B3CB3"/>
    <w:rsid w:val="007B40E0"/>
    <w:rsid w:val="007E26F8"/>
    <w:rsid w:val="007F6CC7"/>
    <w:rsid w:val="0083221A"/>
    <w:rsid w:val="00845359"/>
    <w:rsid w:val="00872AD5"/>
    <w:rsid w:val="0089225A"/>
    <w:rsid w:val="008C079C"/>
    <w:rsid w:val="00902F6C"/>
    <w:rsid w:val="00927EC3"/>
    <w:rsid w:val="00947C23"/>
    <w:rsid w:val="009547D6"/>
    <w:rsid w:val="009654C4"/>
    <w:rsid w:val="00967AEE"/>
    <w:rsid w:val="00973B95"/>
    <w:rsid w:val="00987031"/>
    <w:rsid w:val="009C6AB9"/>
    <w:rsid w:val="009D58D7"/>
    <w:rsid w:val="009E5FBC"/>
    <w:rsid w:val="00A125A4"/>
    <w:rsid w:val="00A717E7"/>
    <w:rsid w:val="00A75DB4"/>
    <w:rsid w:val="00AC6402"/>
    <w:rsid w:val="00AF0B42"/>
    <w:rsid w:val="00B10083"/>
    <w:rsid w:val="00B3148B"/>
    <w:rsid w:val="00B44EA3"/>
    <w:rsid w:val="00B7542B"/>
    <w:rsid w:val="00B85701"/>
    <w:rsid w:val="00B957A0"/>
    <w:rsid w:val="00BD0BFA"/>
    <w:rsid w:val="00BE4E52"/>
    <w:rsid w:val="00BF2041"/>
    <w:rsid w:val="00C13C81"/>
    <w:rsid w:val="00C1599E"/>
    <w:rsid w:val="00C17D80"/>
    <w:rsid w:val="00C230A5"/>
    <w:rsid w:val="00C36195"/>
    <w:rsid w:val="00C42FD0"/>
    <w:rsid w:val="00C46C23"/>
    <w:rsid w:val="00C61CDB"/>
    <w:rsid w:val="00C8334A"/>
    <w:rsid w:val="00CA460A"/>
    <w:rsid w:val="00D01817"/>
    <w:rsid w:val="00D06706"/>
    <w:rsid w:val="00D40AFB"/>
    <w:rsid w:val="00D424A7"/>
    <w:rsid w:val="00D55112"/>
    <w:rsid w:val="00D676E5"/>
    <w:rsid w:val="00DB25C6"/>
    <w:rsid w:val="00DE083A"/>
    <w:rsid w:val="00DE0C0F"/>
    <w:rsid w:val="00E07BF3"/>
    <w:rsid w:val="00E14504"/>
    <w:rsid w:val="00E36AB2"/>
    <w:rsid w:val="00E57599"/>
    <w:rsid w:val="00ED2CA6"/>
    <w:rsid w:val="00F472D5"/>
    <w:rsid w:val="00F86F5A"/>
    <w:rsid w:val="00F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B59B"/>
  <w15:chartTrackingRefBased/>
  <w15:docId w15:val="{7131C485-6EDE-407E-85D6-F161BD4A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6F8"/>
  </w:style>
  <w:style w:type="paragraph" w:styleId="Nagwek3">
    <w:name w:val="heading 3"/>
    <w:basedOn w:val="Normalny"/>
    <w:link w:val="Nagwek3Znak"/>
    <w:uiPriority w:val="9"/>
    <w:qFormat/>
    <w:rsid w:val="006F0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26F8"/>
  </w:style>
  <w:style w:type="character" w:customStyle="1" w:styleId="StopkaZnak">
    <w:name w:val="Stopka Znak"/>
    <w:basedOn w:val="Domylnaczcionkaakapitu"/>
    <w:link w:val="Stopka"/>
    <w:uiPriority w:val="99"/>
    <w:qFormat/>
    <w:rsid w:val="007E26F8"/>
  </w:style>
  <w:style w:type="paragraph" w:styleId="Nagwek">
    <w:name w:val="header"/>
    <w:basedOn w:val="Normalny"/>
    <w:next w:val="Tekstpodstawowy"/>
    <w:link w:val="NagwekZnak"/>
    <w:uiPriority w:val="99"/>
    <w:unhideWhenUsed/>
    <w:rsid w:val="007E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7E26F8"/>
  </w:style>
  <w:style w:type="paragraph" w:styleId="Stopka">
    <w:name w:val="footer"/>
    <w:basedOn w:val="Normalny"/>
    <w:link w:val="StopkaZnak"/>
    <w:uiPriority w:val="99"/>
    <w:unhideWhenUsed/>
    <w:rsid w:val="007E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7E26F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6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26F8"/>
  </w:style>
  <w:style w:type="character" w:customStyle="1" w:styleId="Nagwek3Znak">
    <w:name w:val="Nagłówek 3 Znak"/>
    <w:basedOn w:val="Domylnaczcionkaakapitu"/>
    <w:link w:val="Nagwek3"/>
    <w:uiPriority w:val="9"/>
    <w:rsid w:val="006F0C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D5511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0083"/>
    <w:rPr>
      <w:b/>
      <w:bCs/>
    </w:rPr>
  </w:style>
  <w:style w:type="character" w:customStyle="1" w:styleId="w8qarf">
    <w:name w:val="w8qarf"/>
    <w:basedOn w:val="Domylnaczcionkaakapitu"/>
    <w:rsid w:val="00C61CDB"/>
  </w:style>
  <w:style w:type="character" w:customStyle="1" w:styleId="lrzxr">
    <w:name w:val="lrzxr"/>
    <w:basedOn w:val="Domylnaczcionkaakapitu"/>
    <w:rsid w:val="00C61CDB"/>
  </w:style>
  <w:style w:type="character" w:customStyle="1" w:styleId="street-address">
    <w:name w:val="street-address"/>
    <w:basedOn w:val="Domylnaczcionkaakapitu"/>
    <w:rsid w:val="00C17D80"/>
  </w:style>
  <w:style w:type="character" w:customStyle="1" w:styleId="postal-code">
    <w:name w:val="postal-code"/>
    <w:basedOn w:val="Domylnaczcionkaakapitu"/>
    <w:rsid w:val="00C17D80"/>
  </w:style>
  <w:style w:type="character" w:customStyle="1" w:styleId="locality">
    <w:name w:val="locality"/>
    <w:basedOn w:val="Domylnaczcionkaakapitu"/>
    <w:rsid w:val="00C17D80"/>
  </w:style>
  <w:style w:type="character" w:styleId="Hipercze">
    <w:name w:val="Hyperlink"/>
    <w:basedOn w:val="Domylnaczcionkaakapitu"/>
    <w:uiPriority w:val="99"/>
    <w:unhideWhenUsed/>
    <w:rsid w:val="00065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 Victoria1</dc:creator>
  <cp:keywords/>
  <dc:description/>
  <cp:lastModifiedBy>CK Victoria1</cp:lastModifiedBy>
  <cp:revision>1</cp:revision>
  <cp:lastPrinted>2025-04-15T13:04:00Z</cp:lastPrinted>
  <dcterms:created xsi:type="dcterms:W3CDTF">2022-03-17T14:06:00Z</dcterms:created>
  <dcterms:modified xsi:type="dcterms:W3CDTF">2025-04-15T13:04:00Z</dcterms:modified>
</cp:coreProperties>
</file>